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D8" w:rsidRDefault="005417F1" w:rsidP="005417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PRESIDENTIAL SERVICE AWARD</w:t>
      </w:r>
    </w:p>
    <w:p w:rsidR="005417F1" w:rsidRDefault="005417F1" w:rsidP="005417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TRACKING RECORD</w:t>
      </w:r>
    </w:p>
    <w:p w:rsidR="005417F1" w:rsidRDefault="005417F1" w:rsidP="005417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7F1" w:rsidRDefault="005417F1" w:rsidP="005417F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NAME: 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GRADE: ______________</w:t>
      </w:r>
    </w:p>
    <w:p w:rsidR="005417F1" w:rsidRDefault="005417F1" w:rsidP="005417F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ADDRESS: __________________________________________________________________</w:t>
      </w:r>
    </w:p>
    <w:p w:rsidR="005417F1" w:rsidRDefault="005417F1" w:rsidP="005417F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PHONE NUMBER: 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SERVICE PERFORMED</w:t>
            </w: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LOCATION &amp; </w:t>
            </w:r>
          </w:p>
          <w:p w:rsidR="005417F1" w:rsidRDefault="005417F1" w:rsidP="005417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NUMBER OF HOURS</w:t>
            </w: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SIGNATURE OF SUPERVISOR</w:t>
            </w:r>
          </w:p>
        </w:tc>
      </w:tr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17F1" w:rsidTr="005417F1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17F1" w:rsidTr="00016C05"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single" w:sz="4" w:space="0" w:color="000000" w:themeColor="text1"/>
            </w:tcBorders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7F1" w:rsidRDefault="005417F1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16C05" w:rsidTr="00016C05">
        <w:tc>
          <w:tcPr>
            <w:tcW w:w="2394" w:type="dxa"/>
          </w:tcPr>
          <w:p w:rsidR="00016C05" w:rsidRDefault="00016C05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016C05" w:rsidRDefault="00016C05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right w:val="nil"/>
            </w:tcBorders>
          </w:tcPr>
          <w:p w:rsidR="00016C05" w:rsidRDefault="00016C05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TOTAL HOURS:</w:t>
            </w:r>
          </w:p>
        </w:tc>
        <w:tc>
          <w:tcPr>
            <w:tcW w:w="2394" w:type="dxa"/>
            <w:tcBorders>
              <w:left w:val="nil"/>
            </w:tcBorders>
          </w:tcPr>
          <w:p w:rsidR="00016C05" w:rsidRDefault="00016C05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6C05" w:rsidRDefault="00016C05" w:rsidP="00541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417F1" w:rsidRDefault="005417F1" w:rsidP="005417F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PRESIDENTIAL SERVICE AWARD APPLICATIONS ARE DUE TO MRS. CHETELAT </w:t>
      </w:r>
      <w:r w:rsidR="00016C05">
        <w:rPr>
          <w:rFonts w:ascii="Times New Roman" w:hAnsi="Times New Roman" w:cs="Times New Roman"/>
          <w:b/>
          <w:i/>
          <w:sz w:val="24"/>
          <w:szCs w:val="24"/>
        </w:rPr>
        <w:t>IN APRIL – LISTEN FOR ANNOUNCEMENTS</w:t>
      </w:r>
    </w:p>
    <w:p w:rsidR="00016C05" w:rsidRPr="00D20F8E" w:rsidRDefault="00D20F8E" w:rsidP="00D20F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Bronze Level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20F8E">
        <w:rPr>
          <w:rFonts w:ascii="Times New Roman" w:hAnsi="Times New Roman" w:cs="Times New Roman"/>
          <w:sz w:val="24"/>
          <w:szCs w:val="24"/>
        </w:rPr>
        <w:t>100 – 174 hours</w:t>
      </w:r>
    </w:p>
    <w:p w:rsidR="00D20F8E" w:rsidRDefault="00D20F8E" w:rsidP="00D20F8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Silver Level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20F8E">
        <w:rPr>
          <w:rFonts w:ascii="Times New Roman" w:hAnsi="Times New Roman" w:cs="Times New Roman"/>
          <w:sz w:val="24"/>
          <w:szCs w:val="24"/>
        </w:rPr>
        <w:t>175 – 249 hours</w:t>
      </w:r>
    </w:p>
    <w:p w:rsidR="00D20F8E" w:rsidRPr="00D20F8E" w:rsidRDefault="00D20F8E" w:rsidP="00D20F8E">
      <w:pPr>
        <w:spacing w:after="0" w:line="36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Gold Level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20F8E">
        <w:rPr>
          <w:rFonts w:ascii="Times New Roman" w:hAnsi="Times New Roman" w:cs="Times New Roman"/>
          <w:sz w:val="24"/>
          <w:szCs w:val="24"/>
        </w:rPr>
        <w:t>250+ hours</w:t>
      </w:r>
    </w:p>
    <w:sectPr w:rsidR="00D20F8E" w:rsidRPr="00D20F8E" w:rsidSect="00016C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17F1"/>
    <w:rsid w:val="00016C05"/>
    <w:rsid w:val="005417F1"/>
    <w:rsid w:val="005643B7"/>
    <w:rsid w:val="00D14FD8"/>
    <w:rsid w:val="00D2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Company>WCPS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jebartlett</dc:creator>
  <cp:lastModifiedBy>jebartlett</cp:lastModifiedBy>
  <cp:revision>3</cp:revision>
  <dcterms:created xsi:type="dcterms:W3CDTF">2012-01-27T13:43:00Z</dcterms:created>
  <dcterms:modified xsi:type="dcterms:W3CDTF">2012-08-09T15:52:00Z</dcterms:modified>
</cp:coreProperties>
</file>